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B7" w:rsidRDefault="003C11B7" w:rsidP="003C11B7">
      <w:pPr>
        <w:jc w:val="right"/>
        <w:rPr>
          <w:sz w:val="16"/>
        </w:rPr>
      </w:pPr>
      <w:r>
        <w:rPr>
          <w:sz w:val="16"/>
        </w:rPr>
        <w:t xml:space="preserve">Унифицированная  форма  № </w:t>
      </w:r>
      <w:proofErr w:type="gramStart"/>
      <w:r>
        <w:rPr>
          <w:sz w:val="16"/>
        </w:rPr>
        <w:t>КМ</w:t>
      </w:r>
      <w:proofErr w:type="gramEnd"/>
      <w:r>
        <w:rPr>
          <w:sz w:val="16"/>
        </w:rPr>
        <w:t xml:space="preserve"> - 4</w:t>
      </w:r>
    </w:p>
    <w:p w:rsidR="003C11B7" w:rsidRDefault="003C11B7" w:rsidP="003C11B7">
      <w:pPr>
        <w:jc w:val="right"/>
        <w:rPr>
          <w:sz w:val="16"/>
        </w:rPr>
      </w:pPr>
      <w:proofErr w:type="gramStart"/>
      <w:r>
        <w:rPr>
          <w:sz w:val="16"/>
        </w:rPr>
        <w:t>Утверждена</w:t>
      </w:r>
      <w:proofErr w:type="gramEnd"/>
      <w:r>
        <w:rPr>
          <w:sz w:val="16"/>
        </w:rPr>
        <w:t xml:space="preserve">  постановлением Госкомстата</w:t>
      </w:r>
    </w:p>
    <w:p w:rsidR="003C11B7" w:rsidRDefault="003C11B7" w:rsidP="003C11B7">
      <w:pPr>
        <w:jc w:val="right"/>
        <w:rPr>
          <w:sz w:val="16"/>
        </w:rPr>
      </w:pPr>
      <w:r>
        <w:rPr>
          <w:sz w:val="16"/>
        </w:rPr>
        <w:t>России  от  25.12.98  № 132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2"/>
        <w:gridCol w:w="3682"/>
        <w:gridCol w:w="1134"/>
        <w:gridCol w:w="1985"/>
        <w:gridCol w:w="2268"/>
      </w:tblGrid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C11B7" w:rsidRDefault="003C11B7" w:rsidP="00DC3B0C">
            <w:pPr>
              <w:jc w:val="center"/>
            </w:pPr>
            <w:r>
              <w:t>Код</w:t>
            </w: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3C11B7" w:rsidRDefault="003C11B7" w:rsidP="00DC3B0C">
            <w:pPr>
              <w:ind w:right="170"/>
              <w:jc w:val="right"/>
            </w:pPr>
            <w:r>
              <w:t>Форма  по  ОКУД</w:t>
            </w:r>
          </w:p>
        </w:tc>
        <w:tc>
          <w:tcPr>
            <w:tcW w:w="2268" w:type="dxa"/>
            <w:vAlign w:val="center"/>
          </w:tcPr>
          <w:p w:rsidR="003C11B7" w:rsidRDefault="003C11B7" w:rsidP="00DC3B0C">
            <w:pPr>
              <w:jc w:val="center"/>
            </w:pPr>
            <w:r>
              <w:t>0330104</w:t>
            </w: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360045</wp:posOffset>
                      </wp:positionH>
                      <wp:positionV relativeFrom="paragraph">
                        <wp:posOffset>180340</wp:posOffset>
                      </wp:positionV>
                      <wp:extent cx="6804025" cy="0"/>
                      <wp:effectExtent l="5080" t="5715" r="10795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4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35pt,14.2pt" to="564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fBTQIAAFgEAAAOAAAAZHJzL2Uyb0RvYy54bWysVM1uEzEQviPxDpbv6e4m2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" o:allowincell="f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3C11B7" w:rsidRDefault="003C11B7" w:rsidP="00DC3B0C">
            <w:pPr>
              <w:ind w:right="170"/>
              <w:jc w:val="right"/>
            </w:pPr>
            <w:r>
              <w:t>по ОКПО</w:t>
            </w:r>
          </w:p>
        </w:tc>
        <w:tc>
          <w:tcPr>
            <w:tcW w:w="2268" w:type="dxa"/>
          </w:tcPr>
          <w:p w:rsidR="003C11B7" w:rsidRDefault="003C11B7" w:rsidP="00DC3B0C">
            <w:pPr>
              <w:jc w:val="center"/>
            </w:pP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360045</wp:posOffset>
                      </wp:positionH>
                      <wp:positionV relativeFrom="paragraph">
                        <wp:posOffset>180340</wp:posOffset>
                      </wp:positionV>
                      <wp:extent cx="6840220" cy="0"/>
                      <wp:effectExtent l="5080" t="10160" r="12700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35pt,14.2pt" to="566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" o:allowincell="f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организация, адрес, номер  телефона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3C11B7" w:rsidRDefault="003C11B7" w:rsidP="00DC3B0C">
            <w:pPr>
              <w:ind w:right="170"/>
              <w:jc w:val="right"/>
            </w:pPr>
            <w:r>
              <w:t>ИНН</w:t>
            </w:r>
          </w:p>
        </w:tc>
        <w:tc>
          <w:tcPr>
            <w:tcW w:w="2268" w:type="dxa"/>
          </w:tcPr>
          <w:p w:rsidR="003C11B7" w:rsidRDefault="003C11B7" w:rsidP="00DC3B0C">
            <w:pPr>
              <w:jc w:val="center"/>
            </w:pP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360045</wp:posOffset>
                      </wp:positionH>
                      <wp:positionV relativeFrom="paragraph">
                        <wp:posOffset>180340</wp:posOffset>
                      </wp:positionV>
                      <wp:extent cx="7200265" cy="0"/>
                      <wp:effectExtent l="5080" t="5080" r="508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2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35pt,14.2pt" to="595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" o:allowincell="f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3C11B7" w:rsidRDefault="003C11B7" w:rsidP="00DC3B0C">
            <w:pPr>
              <w:ind w:right="170"/>
              <w:jc w:val="right"/>
            </w:pPr>
          </w:p>
        </w:tc>
        <w:tc>
          <w:tcPr>
            <w:tcW w:w="2268" w:type="dxa"/>
          </w:tcPr>
          <w:p w:rsidR="003C11B7" w:rsidRDefault="003C11B7" w:rsidP="00DC3B0C">
            <w:pPr>
              <w:jc w:val="center"/>
            </w:pP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1B7" w:rsidRDefault="003C11B7" w:rsidP="00DC3B0C"/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 подразделение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C11B7" w:rsidRDefault="003C11B7" w:rsidP="00DC3B0C">
            <w:pPr>
              <w:ind w:right="170"/>
              <w:jc w:val="right"/>
            </w:pPr>
            <w:r>
              <w:t>Вид  деятельности  по ОКДП</w:t>
            </w:r>
          </w:p>
        </w:tc>
        <w:tc>
          <w:tcPr>
            <w:tcW w:w="2268" w:type="dxa"/>
          </w:tcPr>
          <w:p w:rsidR="003C11B7" w:rsidRDefault="003C11B7" w:rsidP="00DC3B0C">
            <w:pPr>
              <w:jc w:val="right"/>
            </w:pP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  <w:jc w:val="right"/>
        </w:trPr>
        <w:tc>
          <w:tcPr>
            <w:tcW w:w="10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1B7" w:rsidRDefault="003C11B7" w:rsidP="00DC3B0C">
            <w:r>
              <w:t xml:space="preserve">     Контрольно-кассовая  машина __________________________________________________________________ 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1B7" w:rsidRDefault="003C11B7" w:rsidP="00DC3B0C">
            <w:pPr>
              <w:ind w:right="170"/>
              <w:jc w:val="right"/>
            </w:pPr>
            <w:r>
              <w:t>производителя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11B7" w:rsidRDefault="003C11B7" w:rsidP="00DC3B0C">
            <w:pPr>
              <w:jc w:val="center"/>
            </w:pP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/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rPr>
                <w:sz w:val="16"/>
              </w:rPr>
            </w:pPr>
            <w:r>
              <w:rPr>
                <w:sz w:val="16"/>
              </w:rPr>
              <w:t xml:space="preserve">      модель (класс, тип, марка)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1B7" w:rsidRDefault="003C11B7" w:rsidP="00DC3B0C">
            <w:pPr>
              <w:ind w:right="170"/>
              <w:jc w:val="right"/>
            </w:pPr>
            <w:r>
              <w:t>регистрационный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11B7" w:rsidRDefault="003C11B7" w:rsidP="00DC3B0C">
            <w:pPr>
              <w:jc w:val="center"/>
            </w:pP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  <w:jc w:val="right"/>
        </w:trPr>
        <w:tc>
          <w:tcPr>
            <w:tcW w:w="1230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C11B7" w:rsidRDefault="003C11B7" w:rsidP="00DC3B0C">
            <w:pPr>
              <w:ind w:right="170"/>
              <w:jc w:val="right"/>
            </w:pPr>
            <w:r>
              <w:t xml:space="preserve">  Прикладная  программа  __________________________________________________________________________________________________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:rsidR="003C11B7" w:rsidRDefault="003C11B7" w:rsidP="00DC3B0C">
            <w:pPr>
              <w:jc w:val="center"/>
            </w:pP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right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1B7" w:rsidRDefault="003C11B7" w:rsidP="00DC3B0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3C11B7" w:rsidRDefault="003C11B7" w:rsidP="00DC3B0C">
            <w:pPr>
              <w:ind w:right="170"/>
              <w:jc w:val="right"/>
            </w:pPr>
            <w:r>
              <w:t>Вид  операции</w:t>
            </w:r>
          </w:p>
        </w:tc>
        <w:tc>
          <w:tcPr>
            <w:tcW w:w="2268" w:type="dxa"/>
          </w:tcPr>
          <w:p w:rsidR="003C11B7" w:rsidRDefault="003C11B7" w:rsidP="00DC3B0C">
            <w:pPr>
              <w:jc w:val="center"/>
            </w:pPr>
          </w:p>
        </w:tc>
      </w:tr>
    </w:tbl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>
      <w:bookmarkStart w:id="0" w:name="_GoBack"/>
      <w:bookmarkEnd w:id="0"/>
    </w:p>
    <w:p w:rsidR="003C11B7" w:rsidRDefault="003C11B7" w:rsidP="003C11B7"/>
    <w:p w:rsidR="003C11B7" w:rsidRDefault="003C11B7" w:rsidP="003C11B7">
      <w:pPr>
        <w:pStyle w:val="1"/>
        <w:spacing w:line="480" w:lineRule="auto"/>
      </w:pPr>
      <w:r>
        <w:t xml:space="preserve">Ж У </w:t>
      </w:r>
      <w:proofErr w:type="gramStart"/>
      <w:r>
        <w:t>Р</w:t>
      </w:r>
      <w:proofErr w:type="gramEnd"/>
      <w:r>
        <w:t xml:space="preserve"> Н А Л</w:t>
      </w:r>
    </w:p>
    <w:p w:rsidR="003C11B7" w:rsidRDefault="003C11B7" w:rsidP="003C11B7">
      <w:pPr>
        <w:pStyle w:val="2"/>
      </w:pPr>
      <w:r>
        <w:t>КАССИРА - ОПЕРАЦИОНИСТА</w:t>
      </w:r>
    </w:p>
    <w:p w:rsidR="003C11B7" w:rsidRDefault="003C11B7" w:rsidP="003C11B7">
      <w:pPr>
        <w:jc w:val="center"/>
        <w:rPr>
          <w:sz w:val="24"/>
        </w:rPr>
      </w:pPr>
      <w:r>
        <w:rPr>
          <w:sz w:val="24"/>
        </w:rPr>
        <w:t xml:space="preserve">за  период  с  __________________ 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______________________                     года</w:t>
      </w:r>
    </w:p>
    <w:p w:rsidR="003C11B7" w:rsidRDefault="003C11B7" w:rsidP="003C11B7">
      <w:pPr>
        <w:jc w:val="center"/>
      </w:pPr>
    </w:p>
    <w:p w:rsidR="003C11B7" w:rsidRDefault="003C11B7" w:rsidP="003C11B7">
      <w:pPr>
        <w:jc w:val="center"/>
      </w:pPr>
    </w:p>
    <w:p w:rsidR="003C11B7" w:rsidRDefault="003C11B7" w:rsidP="003C11B7">
      <w:pPr>
        <w:jc w:val="center"/>
      </w:pPr>
    </w:p>
    <w:p w:rsidR="003C11B7" w:rsidRDefault="003C11B7" w:rsidP="003C11B7">
      <w:pPr>
        <w:jc w:val="center"/>
      </w:pPr>
    </w:p>
    <w:p w:rsidR="003C11B7" w:rsidRDefault="003C11B7" w:rsidP="003C11B7">
      <w:pPr>
        <w:jc w:val="center"/>
      </w:pPr>
    </w:p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/>
    <w:p w:rsidR="003C11B7" w:rsidRDefault="003C11B7" w:rsidP="003C11B7">
      <w:r>
        <w:t>Лицо, ответственное  за  ведение  журнала  ________________________      _______________________________________________________________________________</w:t>
      </w:r>
    </w:p>
    <w:p w:rsidR="003C11B7" w:rsidRDefault="003C11B7" w:rsidP="003C11B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должность                                                                                                          фамилия, имя, отчество</w:t>
      </w:r>
    </w:p>
    <w:p w:rsidR="00001CCE" w:rsidRDefault="003C11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737"/>
        <w:gridCol w:w="1134"/>
        <w:gridCol w:w="964"/>
        <w:gridCol w:w="624"/>
        <w:gridCol w:w="964"/>
        <w:gridCol w:w="907"/>
        <w:gridCol w:w="1078"/>
        <w:gridCol w:w="1474"/>
        <w:gridCol w:w="567"/>
        <w:gridCol w:w="907"/>
        <w:gridCol w:w="907"/>
        <w:gridCol w:w="567"/>
        <w:gridCol w:w="1247"/>
        <w:gridCol w:w="227"/>
        <w:gridCol w:w="1587"/>
      </w:tblGrid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Дата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(смена)</w:t>
            </w:r>
          </w:p>
        </w:tc>
        <w:tc>
          <w:tcPr>
            <w:tcW w:w="737" w:type="dxa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отдела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(секции)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отчество  кассира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Порядковый №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контрольного</w:t>
            </w:r>
            <w:proofErr w:type="gramEnd"/>
            <w:r>
              <w:rPr>
                <w:sz w:val="18"/>
              </w:rPr>
              <w:t xml:space="preserve"> счет-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чика</w:t>
            </w:r>
            <w:proofErr w:type="spellEnd"/>
            <w:r>
              <w:rPr>
                <w:sz w:val="18"/>
              </w:rPr>
              <w:t xml:space="preserve"> (отчета </w:t>
            </w:r>
            <w:proofErr w:type="spellStart"/>
            <w:r>
              <w:rPr>
                <w:sz w:val="18"/>
              </w:rPr>
              <w:t>фис</w:t>
            </w:r>
            <w:proofErr w:type="spellEnd"/>
            <w:r>
              <w:rPr>
                <w:sz w:val="18"/>
              </w:rPr>
              <w:t>-</w:t>
            </w:r>
            <w:proofErr w:type="gramEnd"/>
          </w:p>
          <w:p w:rsidR="003C11B7" w:rsidRDefault="003C11B7" w:rsidP="00DC3B0C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кальной</w:t>
            </w:r>
            <w:proofErr w:type="spellEnd"/>
            <w:r>
              <w:rPr>
                <w:sz w:val="18"/>
              </w:rPr>
              <w:t xml:space="preserve">  памяти) на</w:t>
            </w:r>
            <w:proofErr w:type="gramEnd"/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конец рабочего дня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(смены)</w:t>
            </w:r>
          </w:p>
        </w:tc>
        <w:tc>
          <w:tcPr>
            <w:tcW w:w="7881" w:type="dxa"/>
            <w:gridSpan w:val="9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Показания</w:t>
            </w:r>
          </w:p>
        </w:tc>
        <w:tc>
          <w:tcPr>
            <w:tcW w:w="1587" w:type="dxa"/>
            <w:vMerge w:val="restart"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 выручки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 рабочий день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(смену)</w:t>
            </w: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964" w:type="dxa"/>
            <w:vMerge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C11B7" w:rsidRDefault="003C11B7" w:rsidP="00DC3B0C">
            <w:pPr>
              <w:spacing w:line="228" w:lineRule="auto"/>
              <w:jc w:val="center"/>
              <w:rPr>
                <w:sz w:val="17"/>
              </w:rPr>
            </w:pPr>
            <w:r>
              <w:rPr>
                <w:sz w:val="17"/>
              </w:rPr>
              <w:t>контрольного счетчика</w:t>
            </w:r>
          </w:p>
          <w:p w:rsidR="003C11B7" w:rsidRDefault="003C11B7" w:rsidP="00DC3B0C">
            <w:pPr>
              <w:spacing w:line="228" w:lineRule="auto"/>
              <w:jc w:val="center"/>
              <w:rPr>
                <w:spacing w:val="-2"/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 xml:space="preserve">(отчета фискальной </w:t>
            </w:r>
            <w:proofErr w:type="spellStart"/>
            <w:r>
              <w:rPr>
                <w:spacing w:val="-2"/>
                <w:sz w:val="17"/>
              </w:rPr>
              <w:t>памя</w:t>
            </w:r>
            <w:proofErr w:type="spellEnd"/>
            <w:r>
              <w:rPr>
                <w:spacing w:val="-2"/>
                <w:sz w:val="17"/>
              </w:rPr>
              <w:t>-</w:t>
            </w:r>
            <w:proofErr w:type="gramEnd"/>
          </w:p>
          <w:p w:rsidR="003C11B7" w:rsidRDefault="003C11B7" w:rsidP="00DC3B0C">
            <w:pPr>
              <w:pStyle w:val="a3"/>
              <w:spacing w:line="228" w:lineRule="auto"/>
              <w:rPr>
                <w:spacing w:val="-2"/>
                <w:sz w:val="17"/>
              </w:rPr>
            </w:pPr>
            <w:proofErr w:type="spellStart"/>
            <w:proofErr w:type="gramStart"/>
            <w:r>
              <w:rPr>
                <w:spacing w:val="-2"/>
                <w:sz w:val="17"/>
              </w:rPr>
              <w:t>ти</w:t>
            </w:r>
            <w:proofErr w:type="spellEnd"/>
            <w:r>
              <w:rPr>
                <w:spacing w:val="-2"/>
                <w:sz w:val="17"/>
              </w:rPr>
              <w:t>), регистрирующего ко-</w:t>
            </w:r>
            <w:proofErr w:type="gramEnd"/>
          </w:p>
          <w:p w:rsidR="003C11B7" w:rsidRDefault="003C11B7" w:rsidP="00DC3B0C">
            <w:pPr>
              <w:spacing w:line="228" w:lineRule="auto"/>
              <w:jc w:val="center"/>
              <w:rPr>
                <w:spacing w:val="-2"/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личество</w:t>
            </w:r>
            <w:proofErr w:type="spellEnd"/>
            <w:r>
              <w:rPr>
                <w:spacing w:val="-2"/>
                <w:sz w:val="17"/>
              </w:rPr>
              <w:t xml:space="preserve"> переводов пока-</w:t>
            </w:r>
          </w:p>
          <w:p w:rsidR="003C11B7" w:rsidRDefault="003C11B7" w:rsidP="00DC3B0C">
            <w:pPr>
              <w:spacing w:line="228" w:lineRule="auto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заний</w:t>
            </w:r>
            <w:proofErr w:type="spellEnd"/>
            <w:r>
              <w:rPr>
                <w:sz w:val="17"/>
              </w:rPr>
              <w:t xml:space="preserve"> суммирующего де-</w:t>
            </w:r>
          </w:p>
          <w:p w:rsidR="003C11B7" w:rsidRDefault="003C11B7" w:rsidP="00DC3B0C">
            <w:pPr>
              <w:spacing w:line="228" w:lineRule="auto"/>
              <w:jc w:val="center"/>
              <w:rPr>
                <w:sz w:val="17"/>
              </w:rPr>
            </w:pPr>
            <w:r>
              <w:rPr>
                <w:sz w:val="17"/>
              </w:rPr>
              <w:t>нежного  счетчика</w:t>
            </w:r>
          </w:p>
        </w:tc>
        <w:tc>
          <w:tcPr>
            <w:tcW w:w="5896" w:type="dxa"/>
            <w:gridSpan w:val="7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суммирующих  денежных  счетчиков</w:t>
            </w: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964" w:type="dxa"/>
            <w:vMerge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4422" w:type="dxa"/>
            <w:gridSpan w:val="5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 начало  рабочего  дня (смены)</w:t>
            </w: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конец рабочего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дня (смены)</w:t>
            </w: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964" w:type="dxa"/>
            <w:vMerge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2948" w:type="dxa"/>
            <w:gridSpan w:val="4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964" w:type="dxa"/>
            <w:vMerge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кассира</w:t>
            </w: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администратора</w:t>
            </w:r>
          </w:p>
        </w:tc>
        <w:tc>
          <w:tcPr>
            <w:tcW w:w="1474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" w:type="dxa"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7" w:type="dxa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98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88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4" w:type="dxa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</w:tcBorders>
          </w:tcPr>
          <w:p w:rsidR="003C11B7" w:rsidRDefault="003C11B7" w:rsidP="00DC3B0C"/>
        </w:tc>
        <w:tc>
          <w:tcPr>
            <w:tcW w:w="737" w:type="dxa"/>
          </w:tcPr>
          <w:p w:rsidR="003C11B7" w:rsidRDefault="003C11B7" w:rsidP="00DC3B0C"/>
        </w:tc>
        <w:tc>
          <w:tcPr>
            <w:tcW w:w="2098" w:type="dxa"/>
            <w:gridSpan w:val="2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985" w:type="dxa"/>
            <w:gridSpan w:val="2"/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4" w:type="dxa"/>
            <w:tcBorders>
              <w:left w:val="nil"/>
              <w:bottom w:val="nil"/>
            </w:tcBorders>
          </w:tcPr>
          <w:p w:rsidR="003C11B7" w:rsidRDefault="003C11B7" w:rsidP="00DC3B0C"/>
        </w:tc>
        <w:tc>
          <w:tcPr>
            <w:tcW w:w="737" w:type="dxa"/>
            <w:tcBorders>
              <w:bottom w:val="nil"/>
            </w:tcBorders>
          </w:tcPr>
          <w:p w:rsidR="003C11B7" w:rsidRDefault="003C11B7" w:rsidP="00DC3B0C"/>
        </w:tc>
        <w:tc>
          <w:tcPr>
            <w:tcW w:w="2098" w:type="dxa"/>
            <w:gridSpan w:val="2"/>
            <w:tcBorders>
              <w:bottom w:val="nil"/>
            </w:tcBorders>
          </w:tcPr>
          <w:p w:rsidR="003C11B7" w:rsidRDefault="003C11B7" w:rsidP="00DC3B0C"/>
        </w:tc>
        <w:tc>
          <w:tcPr>
            <w:tcW w:w="1588" w:type="dxa"/>
            <w:gridSpan w:val="2"/>
            <w:tcBorders>
              <w:bottom w:val="nil"/>
            </w:tcBorders>
          </w:tcPr>
          <w:p w:rsidR="003C11B7" w:rsidRDefault="003C11B7" w:rsidP="00DC3B0C"/>
        </w:tc>
        <w:tc>
          <w:tcPr>
            <w:tcW w:w="1985" w:type="dxa"/>
            <w:gridSpan w:val="2"/>
            <w:tcBorders>
              <w:bottom w:val="nil"/>
            </w:tcBorders>
          </w:tcPr>
          <w:p w:rsidR="003C11B7" w:rsidRDefault="003C11B7" w:rsidP="00DC3B0C"/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7372" w:type="dxa"/>
            <w:gridSpan w:val="8"/>
            <w:tcBorders>
              <w:left w:val="nil"/>
              <w:bottom w:val="nil"/>
            </w:tcBorders>
            <w:vAlign w:val="center"/>
          </w:tcPr>
          <w:p w:rsidR="003C11B7" w:rsidRDefault="003C11B7" w:rsidP="00DC3B0C">
            <w:pPr>
              <w:ind w:right="170"/>
              <w:jc w:val="right"/>
            </w:pPr>
            <w:r>
              <w:t>Итого  за  день (смену)</w:t>
            </w:r>
          </w:p>
        </w:tc>
        <w:tc>
          <w:tcPr>
            <w:tcW w:w="1474" w:type="dxa"/>
          </w:tcPr>
          <w:p w:rsidR="003C11B7" w:rsidRDefault="003C11B7" w:rsidP="00DC3B0C"/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</w:pPr>
            <w:r>
              <w:t>Х</w:t>
            </w:r>
          </w:p>
        </w:tc>
        <w:tc>
          <w:tcPr>
            <w:tcW w:w="1474" w:type="dxa"/>
            <w:gridSpan w:val="2"/>
            <w:vAlign w:val="center"/>
          </w:tcPr>
          <w:p w:rsidR="003C11B7" w:rsidRDefault="003C11B7" w:rsidP="00DC3B0C">
            <w:pPr>
              <w:jc w:val="center"/>
            </w:pPr>
            <w:r>
              <w:t>Х</w:t>
            </w:r>
          </w:p>
        </w:tc>
        <w:tc>
          <w:tcPr>
            <w:tcW w:w="1474" w:type="dxa"/>
            <w:gridSpan w:val="2"/>
          </w:tcPr>
          <w:p w:rsidR="003C11B7" w:rsidRDefault="003C11B7" w:rsidP="00DC3B0C"/>
        </w:tc>
        <w:tc>
          <w:tcPr>
            <w:tcW w:w="1587" w:type="dxa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6294" w:type="dxa"/>
            <w:gridSpan w:val="7"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Сдано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 денег, возвращенная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покупателям (клиентам)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 неиспользованным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кассовым  чекам,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5442" w:type="dxa"/>
            <w:gridSpan w:val="6"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Подпись  на  конец  рабочего  дня (смены)</w:t>
            </w: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Merge w:val="restart"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наличными,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2722" w:type="dxa"/>
            <w:gridSpan w:val="3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оплачено  по  документам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руб., коп.</w:t>
            </w:r>
          </w:p>
        </w:tc>
        <w:tc>
          <w:tcPr>
            <w:tcW w:w="3119" w:type="dxa"/>
            <w:gridSpan w:val="3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кассира.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Деньги  и  оплаченные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счета  сдал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администратора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(старшего  кассира).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Показания  счетчиков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сняли, деньги  принял</w:t>
            </w:r>
          </w:p>
        </w:tc>
        <w:tc>
          <w:tcPr>
            <w:tcW w:w="1814" w:type="dxa"/>
            <w:gridSpan w:val="2"/>
            <w:vMerge w:val="restart"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руководителя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(старшего  кассира)</w:t>
            </w: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701" w:type="dxa"/>
            <w:gridSpan w:val="2"/>
            <w:vMerge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588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руб., коп.</w:t>
            </w:r>
          </w:p>
        </w:tc>
        <w:tc>
          <w:tcPr>
            <w:tcW w:w="1871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vMerge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88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119" w:type="dxa"/>
            <w:gridSpan w:val="3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1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814" w:type="dxa"/>
            <w:gridSpan w:val="2"/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814" w:type="dxa"/>
            <w:gridSpan w:val="2"/>
            <w:tcBorders>
              <w:right w:val="nil"/>
            </w:tcBorders>
            <w:vAlign w:val="center"/>
          </w:tcPr>
          <w:p w:rsidR="003C11B7" w:rsidRDefault="003C11B7" w:rsidP="00DC3B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</w:tcPr>
          <w:p w:rsidR="003C11B7" w:rsidRDefault="003C11B7" w:rsidP="00DC3B0C"/>
        </w:tc>
        <w:tc>
          <w:tcPr>
            <w:tcW w:w="1814" w:type="dxa"/>
            <w:gridSpan w:val="2"/>
            <w:tcBorders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1814" w:type="dxa"/>
            <w:gridSpan w:val="2"/>
            <w:tcBorders>
              <w:bottom w:val="nil"/>
            </w:tcBorders>
          </w:tcPr>
          <w:p w:rsidR="003C11B7" w:rsidRDefault="003C11B7" w:rsidP="00DC3B0C"/>
        </w:tc>
        <w:tc>
          <w:tcPr>
            <w:tcW w:w="1814" w:type="dxa"/>
            <w:gridSpan w:val="2"/>
            <w:tcBorders>
              <w:bottom w:val="nil"/>
            </w:tcBorders>
          </w:tcPr>
          <w:p w:rsidR="003C11B7" w:rsidRDefault="003C11B7" w:rsidP="00DC3B0C"/>
        </w:tc>
        <w:tc>
          <w:tcPr>
            <w:tcW w:w="1814" w:type="dxa"/>
            <w:gridSpan w:val="2"/>
            <w:tcBorders>
              <w:bottom w:val="nil"/>
              <w:right w:val="nil"/>
            </w:tcBorders>
          </w:tcPr>
          <w:p w:rsidR="003C11B7" w:rsidRDefault="003C11B7" w:rsidP="00DC3B0C"/>
        </w:tc>
      </w:tr>
      <w:tr w:rsidR="003C11B7" w:rsidTr="00DC3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701" w:type="dxa"/>
            <w:gridSpan w:val="2"/>
            <w:tcBorders>
              <w:left w:val="nil"/>
            </w:tcBorders>
          </w:tcPr>
          <w:p w:rsidR="003C11B7" w:rsidRDefault="003C11B7" w:rsidP="00DC3B0C"/>
        </w:tc>
        <w:tc>
          <w:tcPr>
            <w:tcW w:w="1134" w:type="dxa"/>
          </w:tcPr>
          <w:p w:rsidR="003C11B7" w:rsidRDefault="003C11B7" w:rsidP="00DC3B0C"/>
        </w:tc>
        <w:tc>
          <w:tcPr>
            <w:tcW w:w="1588" w:type="dxa"/>
            <w:gridSpan w:val="2"/>
          </w:tcPr>
          <w:p w:rsidR="003C11B7" w:rsidRDefault="003C11B7" w:rsidP="00DC3B0C"/>
        </w:tc>
        <w:tc>
          <w:tcPr>
            <w:tcW w:w="1871" w:type="dxa"/>
            <w:gridSpan w:val="2"/>
          </w:tcPr>
          <w:p w:rsidR="003C11B7" w:rsidRDefault="003C11B7" w:rsidP="00DC3B0C"/>
        </w:tc>
        <w:tc>
          <w:tcPr>
            <w:tcW w:w="3119" w:type="dxa"/>
            <w:gridSpan w:val="3"/>
          </w:tcPr>
          <w:p w:rsidR="003C11B7" w:rsidRDefault="003C11B7" w:rsidP="00DC3B0C"/>
        </w:tc>
        <w:tc>
          <w:tcPr>
            <w:tcW w:w="5442" w:type="dxa"/>
            <w:gridSpan w:val="6"/>
            <w:tcBorders>
              <w:bottom w:val="nil"/>
              <w:right w:val="nil"/>
            </w:tcBorders>
          </w:tcPr>
          <w:p w:rsidR="003C11B7" w:rsidRDefault="003C11B7" w:rsidP="00DC3B0C"/>
        </w:tc>
      </w:tr>
    </w:tbl>
    <w:p w:rsidR="003C11B7" w:rsidRDefault="003C11B7"/>
    <w:sectPr w:rsidR="003C11B7" w:rsidSect="002A643F">
      <w:pgSz w:w="16840" w:h="11907" w:orient="landscape" w:code="9"/>
      <w:pgMar w:top="794" w:right="1134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5"/>
    <w:rsid w:val="003C11B7"/>
    <w:rsid w:val="0066345A"/>
    <w:rsid w:val="0097119C"/>
    <w:rsid w:val="00A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B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1B7"/>
    <w:pPr>
      <w:keepNext/>
      <w:tabs>
        <w:tab w:val="clear" w:pos="284"/>
      </w:tabs>
      <w:jc w:val="center"/>
      <w:outlineLvl w:val="0"/>
    </w:pPr>
    <w:rPr>
      <w:rFonts w:ascii="Arial" w:hAnsi="Arial"/>
      <w:sz w:val="36"/>
      <w:szCs w:val="20"/>
    </w:rPr>
  </w:style>
  <w:style w:type="paragraph" w:styleId="2">
    <w:name w:val="heading 2"/>
    <w:basedOn w:val="a"/>
    <w:next w:val="a"/>
    <w:link w:val="20"/>
    <w:qFormat/>
    <w:rsid w:val="003C11B7"/>
    <w:pPr>
      <w:keepNext/>
      <w:tabs>
        <w:tab w:val="clear" w:pos="284"/>
      </w:tabs>
      <w:spacing w:line="480" w:lineRule="auto"/>
      <w:jc w:val="center"/>
      <w:outlineLvl w:val="1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B7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11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C11B7"/>
    <w:pPr>
      <w:tabs>
        <w:tab w:val="clear" w:pos="284"/>
      </w:tabs>
      <w:jc w:val="center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3C11B7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B7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1B7"/>
    <w:pPr>
      <w:keepNext/>
      <w:tabs>
        <w:tab w:val="clear" w:pos="284"/>
      </w:tabs>
      <w:jc w:val="center"/>
      <w:outlineLvl w:val="0"/>
    </w:pPr>
    <w:rPr>
      <w:rFonts w:ascii="Arial" w:hAnsi="Arial"/>
      <w:sz w:val="36"/>
      <w:szCs w:val="20"/>
    </w:rPr>
  </w:style>
  <w:style w:type="paragraph" w:styleId="2">
    <w:name w:val="heading 2"/>
    <w:basedOn w:val="a"/>
    <w:next w:val="a"/>
    <w:link w:val="20"/>
    <w:qFormat/>
    <w:rsid w:val="003C11B7"/>
    <w:pPr>
      <w:keepNext/>
      <w:tabs>
        <w:tab w:val="clear" w:pos="284"/>
      </w:tabs>
      <w:spacing w:line="480" w:lineRule="auto"/>
      <w:jc w:val="center"/>
      <w:outlineLvl w:val="1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B7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11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C11B7"/>
    <w:pPr>
      <w:tabs>
        <w:tab w:val="clear" w:pos="284"/>
      </w:tabs>
      <w:jc w:val="center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3C11B7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2138</Characters>
  <Application>Microsoft Office Word</Application>
  <DocSecurity>0</DocSecurity>
  <Lines>17</Lines>
  <Paragraphs>5</Paragraphs>
  <ScaleCrop>false</ScaleCrop>
  <Company>Бизнес.Ру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кассира-операциониста. Форма КМ-4</dc:title>
  <dc:subject>Бланки документов</dc:subject>
  <dc:creator>Бизнес.Ру</dc:creator>
  <cp:keywords>форма км 4,журнал форма км 4,журнал кассира операциониста форма км 4</cp:keywords>
  <dc:description>Как правильно заполнить журнал кассира-операциониста</dc:description>
  <cp:lastModifiedBy>Рубен</cp:lastModifiedBy>
  <cp:revision>2</cp:revision>
  <dcterms:created xsi:type="dcterms:W3CDTF">2015-10-23T07:15:00Z</dcterms:created>
  <dcterms:modified xsi:type="dcterms:W3CDTF">2015-10-23T07:17:00Z</dcterms:modified>
  <cp:category>Бизнес, готовые шаблоны</cp:category>
</cp:coreProperties>
</file>